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4E" w:rsidRPr="00AE144E" w:rsidRDefault="00AE144E" w:rsidP="00570AFE">
      <w:pPr>
        <w:spacing w:after="0" w:line="360" w:lineRule="auto"/>
        <w:jc w:val="both"/>
        <w:rPr>
          <w:b/>
          <w:sz w:val="28"/>
          <w:szCs w:val="28"/>
          <w:lang w:val="en-US"/>
        </w:rPr>
      </w:pPr>
      <w:r>
        <w:rPr>
          <w:b/>
          <w:sz w:val="28"/>
          <w:szCs w:val="28"/>
          <w:lang w:val="en-US"/>
        </w:rPr>
        <w:t>Preface</w:t>
      </w:r>
    </w:p>
    <w:p w:rsidR="00EA6FA1" w:rsidRPr="00570AFE" w:rsidRDefault="00AE144E" w:rsidP="00570AFE">
      <w:pPr>
        <w:spacing w:after="0" w:line="360" w:lineRule="auto"/>
        <w:jc w:val="both"/>
        <w:rPr>
          <w:sz w:val="28"/>
          <w:szCs w:val="28"/>
          <w:lang w:val="en-US"/>
        </w:rPr>
      </w:pPr>
      <w:r>
        <w:rPr>
          <w:sz w:val="28"/>
          <w:szCs w:val="28"/>
          <w:lang w:val="en-US"/>
        </w:rPr>
        <w:t>It was a great pleasure to welcome so many speakers and a big audience</w:t>
      </w:r>
      <w:r w:rsidR="008C3D3E">
        <w:rPr>
          <w:sz w:val="28"/>
          <w:szCs w:val="28"/>
          <w:lang w:val="en-US"/>
        </w:rPr>
        <w:t xml:space="preserve"> </w:t>
      </w:r>
      <w:r>
        <w:rPr>
          <w:sz w:val="28"/>
          <w:szCs w:val="28"/>
          <w:lang w:val="en-US"/>
        </w:rPr>
        <w:t xml:space="preserve">to </w:t>
      </w:r>
      <w:r w:rsidR="00775919">
        <w:rPr>
          <w:sz w:val="28"/>
          <w:szCs w:val="28"/>
          <w:lang w:val="en-US"/>
        </w:rPr>
        <w:t xml:space="preserve">the IFLA satellite meeting </w:t>
      </w:r>
      <w:r w:rsidR="00CF6D0E">
        <w:rPr>
          <w:sz w:val="28"/>
          <w:szCs w:val="28"/>
          <w:lang w:val="en-US"/>
        </w:rPr>
        <w:t>“</w:t>
      </w:r>
      <w:r w:rsidR="00985AAD" w:rsidRPr="00CF6D0E">
        <w:rPr>
          <w:sz w:val="28"/>
          <w:szCs w:val="28"/>
          <w:lang w:val="en-US"/>
        </w:rPr>
        <w:t>Digital Humani</w:t>
      </w:r>
      <w:r w:rsidR="00EA6FA1" w:rsidRPr="00CF6D0E">
        <w:rPr>
          <w:sz w:val="28"/>
          <w:szCs w:val="28"/>
          <w:lang w:val="en-US"/>
        </w:rPr>
        <w:t xml:space="preserve">ties – Opportunities and Risks. </w:t>
      </w:r>
      <w:r w:rsidR="00985AAD" w:rsidRPr="00CF6D0E">
        <w:rPr>
          <w:sz w:val="28"/>
          <w:szCs w:val="28"/>
          <w:lang w:val="en-US"/>
        </w:rPr>
        <w:t>Con</w:t>
      </w:r>
      <w:r w:rsidR="00861BAE" w:rsidRPr="00CF6D0E">
        <w:rPr>
          <w:sz w:val="28"/>
          <w:szCs w:val="28"/>
          <w:lang w:val="en-US"/>
        </w:rPr>
        <w:t>necting Libraries</w:t>
      </w:r>
      <w:r w:rsidR="00775919" w:rsidRPr="00CF6D0E">
        <w:rPr>
          <w:sz w:val="28"/>
          <w:szCs w:val="28"/>
          <w:lang w:val="en-US"/>
        </w:rPr>
        <w:t xml:space="preserve"> and Research</w:t>
      </w:r>
      <w:r w:rsidR="00CF6D0E">
        <w:rPr>
          <w:sz w:val="28"/>
          <w:szCs w:val="28"/>
          <w:lang w:val="en-US"/>
        </w:rPr>
        <w:t xml:space="preserve">” - </w:t>
      </w:r>
      <w:r w:rsidR="00CF6D0E" w:rsidRPr="00CF6D0E">
        <w:rPr>
          <w:sz w:val="28"/>
          <w:szCs w:val="28"/>
          <w:lang w:val="en-US"/>
        </w:rPr>
        <w:t>https://dh-libraries.sciencesconf.org/</w:t>
      </w:r>
      <w:r>
        <w:rPr>
          <w:sz w:val="28"/>
          <w:szCs w:val="28"/>
          <w:lang w:val="en-US"/>
        </w:rPr>
        <w:t xml:space="preserve"> It was wonderful to have so many digital humanists and colleagues</w:t>
      </w:r>
      <w:r w:rsidR="00985AAD" w:rsidRPr="00570AFE">
        <w:rPr>
          <w:sz w:val="28"/>
          <w:szCs w:val="28"/>
          <w:lang w:val="en-US"/>
        </w:rPr>
        <w:t xml:space="preserve"> from all over the world </w:t>
      </w:r>
      <w:r>
        <w:rPr>
          <w:sz w:val="28"/>
          <w:szCs w:val="28"/>
          <w:lang w:val="en-US"/>
        </w:rPr>
        <w:t xml:space="preserve">in Berlin </w:t>
      </w:r>
      <w:r w:rsidR="00985AAD" w:rsidRPr="00570AFE">
        <w:rPr>
          <w:sz w:val="28"/>
          <w:szCs w:val="28"/>
          <w:lang w:val="en-US"/>
        </w:rPr>
        <w:t xml:space="preserve">to discuss the </w:t>
      </w:r>
      <w:r w:rsidR="008C3D3E">
        <w:rPr>
          <w:sz w:val="28"/>
          <w:szCs w:val="28"/>
          <w:lang w:val="en-US"/>
        </w:rPr>
        <w:t xml:space="preserve">issues and </w:t>
      </w:r>
      <w:r w:rsidR="00985AAD" w:rsidRPr="00570AFE">
        <w:rPr>
          <w:sz w:val="28"/>
          <w:szCs w:val="28"/>
          <w:lang w:val="en-US"/>
        </w:rPr>
        <w:t>topics of Digital Humanities and the</w:t>
      </w:r>
      <w:r w:rsidR="008C3D3E">
        <w:rPr>
          <w:sz w:val="28"/>
          <w:szCs w:val="28"/>
          <w:lang w:val="en-US"/>
        </w:rPr>
        <w:t>ir impact on the</w:t>
      </w:r>
      <w:r w:rsidR="00985AAD" w:rsidRPr="00570AFE">
        <w:rPr>
          <w:sz w:val="28"/>
          <w:szCs w:val="28"/>
          <w:lang w:val="en-US"/>
        </w:rPr>
        <w:t xml:space="preserve"> institutions of cultural</w:t>
      </w:r>
      <w:r w:rsidR="00EA6FA1" w:rsidRPr="00570AFE">
        <w:rPr>
          <w:sz w:val="28"/>
          <w:szCs w:val="28"/>
          <w:lang w:val="en-US"/>
        </w:rPr>
        <w:t xml:space="preserve"> heritage.</w:t>
      </w:r>
      <w:r>
        <w:rPr>
          <w:sz w:val="28"/>
          <w:szCs w:val="28"/>
          <w:lang w:val="en-US"/>
        </w:rPr>
        <w:t xml:space="preserve"> T</w:t>
      </w:r>
      <w:r w:rsidR="00985AAD" w:rsidRPr="00570AFE">
        <w:rPr>
          <w:sz w:val="28"/>
          <w:szCs w:val="28"/>
          <w:lang w:val="en-US"/>
        </w:rPr>
        <w:t xml:space="preserve">he </w:t>
      </w:r>
      <w:r w:rsidR="003723F1" w:rsidRPr="003723F1">
        <w:rPr>
          <w:sz w:val="28"/>
          <w:szCs w:val="28"/>
          <w:lang w:val="en-US"/>
        </w:rPr>
        <w:t>International Federation of Library Associations and Institutions</w:t>
      </w:r>
      <w:r w:rsidR="003723F1">
        <w:rPr>
          <w:sz w:val="28"/>
          <w:szCs w:val="28"/>
          <w:lang w:val="en-US"/>
        </w:rPr>
        <w:t xml:space="preserve"> (</w:t>
      </w:r>
      <w:r w:rsidR="00985AAD" w:rsidRPr="00570AFE">
        <w:rPr>
          <w:sz w:val="28"/>
          <w:szCs w:val="28"/>
          <w:lang w:val="en-US"/>
        </w:rPr>
        <w:t>IFLA</w:t>
      </w:r>
      <w:r w:rsidR="003723F1">
        <w:rPr>
          <w:sz w:val="28"/>
          <w:szCs w:val="28"/>
          <w:lang w:val="en-US"/>
        </w:rPr>
        <w:t>)</w:t>
      </w:r>
      <w:r w:rsidR="00985AAD" w:rsidRPr="00570AFE">
        <w:rPr>
          <w:sz w:val="28"/>
          <w:szCs w:val="28"/>
          <w:lang w:val="en-US"/>
        </w:rPr>
        <w:t xml:space="preserve"> </w:t>
      </w:r>
      <w:r w:rsidR="00861BAE">
        <w:rPr>
          <w:sz w:val="28"/>
          <w:szCs w:val="28"/>
          <w:lang w:val="en-US"/>
        </w:rPr>
        <w:t xml:space="preserve">– represented by the </w:t>
      </w:r>
      <w:r w:rsidR="008C3D3E">
        <w:rPr>
          <w:sz w:val="28"/>
          <w:szCs w:val="28"/>
          <w:lang w:val="en-US"/>
        </w:rPr>
        <w:t xml:space="preserve">IFLA </w:t>
      </w:r>
      <w:r w:rsidR="00985AAD" w:rsidRPr="00570AFE">
        <w:rPr>
          <w:sz w:val="28"/>
          <w:szCs w:val="28"/>
          <w:lang w:val="en-US"/>
        </w:rPr>
        <w:t>Standing Committee “A</w:t>
      </w:r>
      <w:r w:rsidR="00861BAE">
        <w:rPr>
          <w:sz w:val="28"/>
          <w:szCs w:val="28"/>
          <w:lang w:val="en-US"/>
        </w:rPr>
        <w:t xml:space="preserve">cademic and Research Libraries </w:t>
      </w:r>
      <w:r w:rsidR="003723F1">
        <w:rPr>
          <w:sz w:val="28"/>
          <w:szCs w:val="28"/>
          <w:lang w:val="en-US"/>
        </w:rPr>
        <w:t>–</w:t>
      </w:r>
      <w:r w:rsidR="00861BAE">
        <w:rPr>
          <w:sz w:val="28"/>
          <w:szCs w:val="28"/>
          <w:lang w:val="en-US"/>
        </w:rPr>
        <w:t xml:space="preserve"> </w:t>
      </w:r>
      <w:r w:rsidR="003723F1">
        <w:rPr>
          <w:sz w:val="28"/>
          <w:szCs w:val="28"/>
          <w:lang w:val="en-US"/>
        </w:rPr>
        <w:t xml:space="preserve">the </w:t>
      </w:r>
      <w:bookmarkStart w:id="0" w:name="_GoBack"/>
      <w:bookmarkEnd w:id="0"/>
      <w:proofErr w:type="spellStart"/>
      <w:r w:rsidR="003723F1" w:rsidRPr="003723F1">
        <w:rPr>
          <w:sz w:val="28"/>
          <w:szCs w:val="28"/>
          <w:lang w:val="en-US"/>
        </w:rPr>
        <w:t>Ligue</w:t>
      </w:r>
      <w:proofErr w:type="spellEnd"/>
      <w:r w:rsidR="003723F1" w:rsidRPr="003723F1">
        <w:rPr>
          <w:sz w:val="28"/>
          <w:szCs w:val="28"/>
          <w:lang w:val="en-US"/>
        </w:rPr>
        <w:t xml:space="preserve"> des </w:t>
      </w:r>
      <w:proofErr w:type="spellStart"/>
      <w:r w:rsidR="003723F1" w:rsidRPr="003723F1">
        <w:rPr>
          <w:sz w:val="28"/>
          <w:szCs w:val="28"/>
          <w:lang w:val="en-US"/>
        </w:rPr>
        <w:t>Bibliothè</w:t>
      </w:r>
      <w:r w:rsidR="003723F1">
        <w:rPr>
          <w:sz w:val="28"/>
          <w:szCs w:val="28"/>
          <w:lang w:val="en-US"/>
        </w:rPr>
        <w:t>ques</w:t>
      </w:r>
      <w:proofErr w:type="spellEnd"/>
      <w:r w:rsidR="003723F1">
        <w:rPr>
          <w:sz w:val="28"/>
          <w:szCs w:val="28"/>
          <w:lang w:val="en-US"/>
        </w:rPr>
        <w:t xml:space="preserve"> </w:t>
      </w:r>
      <w:proofErr w:type="spellStart"/>
      <w:r w:rsidR="003723F1">
        <w:rPr>
          <w:sz w:val="28"/>
          <w:szCs w:val="28"/>
          <w:lang w:val="en-US"/>
        </w:rPr>
        <w:t>Européennes</w:t>
      </w:r>
      <w:proofErr w:type="spellEnd"/>
      <w:r w:rsidR="003723F1">
        <w:rPr>
          <w:sz w:val="28"/>
          <w:szCs w:val="28"/>
          <w:lang w:val="en-US"/>
        </w:rPr>
        <w:t xml:space="preserve"> de </w:t>
      </w:r>
      <w:proofErr w:type="spellStart"/>
      <w:r w:rsidR="003723F1">
        <w:rPr>
          <w:sz w:val="28"/>
          <w:szCs w:val="28"/>
          <w:lang w:val="en-US"/>
        </w:rPr>
        <w:t>Recherche</w:t>
      </w:r>
      <w:proofErr w:type="spellEnd"/>
      <w:r w:rsidR="003723F1">
        <w:rPr>
          <w:sz w:val="28"/>
          <w:szCs w:val="28"/>
          <w:lang w:val="en-US"/>
        </w:rPr>
        <w:t>/</w:t>
      </w:r>
      <w:r w:rsidR="003723F1" w:rsidRPr="003723F1">
        <w:rPr>
          <w:sz w:val="28"/>
          <w:szCs w:val="28"/>
          <w:lang w:val="en-US"/>
        </w:rPr>
        <w:t>Association of European Research Libraries</w:t>
      </w:r>
      <w:r w:rsidR="003723F1">
        <w:rPr>
          <w:sz w:val="28"/>
          <w:szCs w:val="28"/>
          <w:lang w:val="en-US"/>
        </w:rPr>
        <w:t xml:space="preserve"> (</w:t>
      </w:r>
      <w:r w:rsidR="00985AAD" w:rsidRPr="00570AFE">
        <w:rPr>
          <w:sz w:val="28"/>
          <w:szCs w:val="28"/>
          <w:lang w:val="en-US"/>
        </w:rPr>
        <w:t>LIBER</w:t>
      </w:r>
      <w:r w:rsidR="003723F1">
        <w:rPr>
          <w:sz w:val="28"/>
          <w:szCs w:val="28"/>
          <w:lang w:val="en-US"/>
        </w:rPr>
        <w:t>)</w:t>
      </w:r>
      <w:r w:rsidR="00985AAD" w:rsidRPr="00570AFE">
        <w:rPr>
          <w:sz w:val="28"/>
          <w:szCs w:val="28"/>
          <w:lang w:val="en-US"/>
        </w:rPr>
        <w:t xml:space="preserve">, </w:t>
      </w:r>
      <w:r w:rsidR="003723F1">
        <w:rPr>
          <w:sz w:val="28"/>
          <w:szCs w:val="28"/>
          <w:lang w:val="en-US"/>
        </w:rPr>
        <w:t xml:space="preserve">the </w:t>
      </w:r>
      <w:r w:rsidR="003723F1" w:rsidRPr="003723F1">
        <w:rPr>
          <w:sz w:val="28"/>
          <w:szCs w:val="28"/>
          <w:lang w:val="en-US"/>
        </w:rPr>
        <w:t>Digital Research Infrastructure for the Arts and Humanities in Europe</w:t>
      </w:r>
      <w:r w:rsidR="003723F1">
        <w:rPr>
          <w:sz w:val="28"/>
          <w:szCs w:val="28"/>
          <w:lang w:val="en-US"/>
        </w:rPr>
        <w:t xml:space="preserve"> (</w:t>
      </w:r>
      <w:r w:rsidR="00985AAD" w:rsidRPr="00570AFE">
        <w:rPr>
          <w:sz w:val="28"/>
          <w:szCs w:val="28"/>
          <w:lang w:val="en-US"/>
        </w:rPr>
        <w:t>DARIAH</w:t>
      </w:r>
      <w:r w:rsidR="003723F1">
        <w:rPr>
          <w:sz w:val="28"/>
          <w:szCs w:val="28"/>
          <w:lang w:val="en-US"/>
        </w:rPr>
        <w:t>)</w:t>
      </w:r>
      <w:r w:rsidR="00985AAD" w:rsidRPr="00570AFE">
        <w:rPr>
          <w:sz w:val="28"/>
          <w:szCs w:val="28"/>
          <w:lang w:val="en-US"/>
        </w:rPr>
        <w:t xml:space="preserve"> and </w:t>
      </w:r>
      <w:r w:rsidR="003723F1">
        <w:rPr>
          <w:sz w:val="28"/>
          <w:szCs w:val="28"/>
          <w:lang w:val="en-US"/>
        </w:rPr>
        <w:t xml:space="preserve">the </w:t>
      </w:r>
      <w:r w:rsidR="003723F1" w:rsidRPr="003723F1">
        <w:rPr>
          <w:sz w:val="28"/>
          <w:szCs w:val="28"/>
          <w:lang w:val="en-US"/>
        </w:rPr>
        <w:t xml:space="preserve">Deutsche Initiative </w:t>
      </w:r>
      <w:proofErr w:type="spellStart"/>
      <w:r w:rsidR="003723F1" w:rsidRPr="003723F1">
        <w:rPr>
          <w:sz w:val="28"/>
          <w:szCs w:val="28"/>
          <w:lang w:val="en-US"/>
        </w:rPr>
        <w:t>für</w:t>
      </w:r>
      <w:proofErr w:type="spellEnd"/>
      <w:r w:rsidR="003723F1" w:rsidRPr="003723F1">
        <w:rPr>
          <w:sz w:val="28"/>
          <w:szCs w:val="28"/>
          <w:lang w:val="en-US"/>
        </w:rPr>
        <w:t xml:space="preserve"> </w:t>
      </w:r>
      <w:proofErr w:type="spellStart"/>
      <w:r w:rsidR="003723F1" w:rsidRPr="003723F1">
        <w:rPr>
          <w:sz w:val="28"/>
          <w:szCs w:val="28"/>
          <w:lang w:val="en-US"/>
        </w:rPr>
        <w:t>Netzwerk</w:t>
      </w:r>
      <w:proofErr w:type="spellEnd"/>
      <w:r w:rsidR="003723F1" w:rsidRPr="003723F1">
        <w:rPr>
          <w:sz w:val="28"/>
          <w:szCs w:val="28"/>
          <w:lang w:val="en-US"/>
        </w:rPr>
        <w:t>-Information/German In</w:t>
      </w:r>
      <w:r w:rsidR="003723F1">
        <w:rPr>
          <w:sz w:val="28"/>
          <w:szCs w:val="28"/>
          <w:lang w:val="en-US"/>
        </w:rPr>
        <w:t>itiative for Network Information (</w:t>
      </w:r>
      <w:r w:rsidR="00985AAD" w:rsidRPr="00570AFE">
        <w:rPr>
          <w:sz w:val="28"/>
          <w:szCs w:val="28"/>
          <w:lang w:val="en-US"/>
        </w:rPr>
        <w:t>DINI</w:t>
      </w:r>
      <w:r w:rsidR="003723F1">
        <w:rPr>
          <w:sz w:val="28"/>
          <w:szCs w:val="28"/>
          <w:lang w:val="en-US"/>
        </w:rPr>
        <w:t>)</w:t>
      </w:r>
      <w:r w:rsidR="00985AAD" w:rsidRPr="00570AFE">
        <w:rPr>
          <w:sz w:val="28"/>
          <w:szCs w:val="28"/>
          <w:lang w:val="en-US"/>
        </w:rPr>
        <w:t xml:space="preserve"> </w:t>
      </w:r>
      <w:r>
        <w:rPr>
          <w:sz w:val="28"/>
          <w:szCs w:val="28"/>
          <w:lang w:val="en-US"/>
        </w:rPr>
        <w:t>have</w:t>
      </w:r>
      <w:r w:rsidR="00861BAE">
        <w:rPr>
          <w:sz w:val="28"/>
          <w:szCs w:val="28"/>
          <w:lang w:val="en-US"/>
        </w:rPr>
        <w:t xml:space="preserve"> </w:t>
      </w:r>
      <w:r w:rsidR="00985AAD" w:rsidRPr="00570AFE">
        <w:rPr>
          <w:sz w:val="28"/>
          <w:szCs w:val="28"/>
          <w:lang w:val="en-US"/>
        </w:rPr>
        <w:t>host</w:t>
      </w:r>
      <w:r>
        <w:rPr>
          <w:sz w:val="28"/>
          <w:szCs w:val="28"/>
          <w:lang w:val="en-US"/>
        </w:rPr>
        <w:t>ed</w:t>
      </w:r>
      <w:r w:rsidR="00985AAD" w:rsidRPr="00570AFE">
        <w:rPr>
          <w:sz w:val="28"/>
          <w:szCs w:val="28"/>
          <w:lang w:val="en-US"/>
        </w:rPr>
        <w:t xml:space="preserve"> </w:t>
      </w:r>
      <w:r w:rsidR="00861BAE">
        <w:rPr>
          <w:sz w:val="28"/>
          <w:szCs w:val="28"/>
          <w:lang w:val="en-US"/>
        </w:rPr>
        <w:t xml:space="preserve">this conference </w:t>
      </w:r>
      <w:r w:rsidR="00985AAD" w:rsidRPr="00570AFE">
        <w:rPr>
          <w:sz w:val="28"/>
          <w:szCs w:val="28"/>
          <w:lang w:val="en-US"/>
        </w:rPr>
        <w:t>in cooperation with the Berlin-Brandenburg</w:t>
      </w:r>
      <w:r w:rsidR="00861BAE">
        <w:rPr>
          <w:sz w:val="28"/>
          <w:szCs w:val="28"/>
          <w:lang w:val="en-US"/>
        </w:rPr>
        <w:t xml:space="preserve"> Academy of Science and the </w:t>
      </w:r>
      <w:r w:rsidR="003723F1">
        <w:rPr>
          <w:sz w:val="28"/>
          <w:szCs w:val="28"/>
          <w:lang w:val="en-US"/>
        </w:rPr>
        <w:t xml:space="preserve">library of the </w:t>
      </w:r>
      <w:r>
        <w:rPr>
          <w:sz w:val="28"/>
          <w:szCs w:val="28"/>
          <w:lang w:val="en-US"/>
        </w:rPr>
        <w:t xml:space="preserve">Humboldt </w:t>
      </w:r>
      <w:r w:rsidR="00EA6FA1" w:rsidRPr="00570AFE">
        <w:rPr>
          <w:sz w:val="28"/>
          <w:szCs w:val="28"/>
          <w:lang w:val="en-US"/>
        </w:rPr>
        <w:t>University</w:t>
      </w:r>
      <w:r>
        <w:rPr>
          <w:sz w:val="28"/>
          <w:szCs w:val="28"/>
          <w:lang w:val="en-US"/>
        </w:rPr>
        <w:t xml:space="preserve"> </w:t>
      </w:r>
      <w:r w:rsidR="00CF6D0E">
        <w:rPr>
          <w:sz w:val="28"/>
          <w:szCs w:val="28"/>
          <w:lang w:val="en-US"/>
        </w:rPr>
        <w:t xml:space="preserve">of </w:t>
      </w:r>
      <w:r>
        <w:rPr>
          <w:sz w:val="28"/>
          <w:szCs w:val="28"/>
          <w:lang w:val="en-US"/>
        </w:rPr>
        <w:t>Berlin</w:t>
      </w:r>
      <w:r w:rsidR="00EA6FA1" w:rsidRPr="00570AFE">
        <w:rPr>
          <w:sz w:val="28"/>
          <w:szCs w:val="28"/>
          <w:lang w:val="en-US"/>
        </w:rPr>
        <w:t>.</w:t>
      </w:r>
      <w:r w:rsidR="003723F1">
        <w:rPr>
          <w:sz w:val="28"/>
          <w:szCs w:val="28"/>
          <w:lang w:val="en-US"/>
        </w:rPr>
        <w:t xml:space="preserve">  </w:t>
      </w:r>
    </w:p>
    <w:p w:rsidR="00570AFE" w:rsidRPr="00570AFE" w:rsidRDefault="00570AFE" w:rsidP="00570AFE">
      <w:pPr>
        <w:spacing w:after="0" w:line="360" w:lineRule="auto"/>
        <w:jc w:val="both"/>
        <w:rPr>
          <w:sz w:val="28"/>
          <w:szCs w:val="28"/>
          <w:lang w:val="en-US"/>
        </w:rPr>
      </w:pPr>
    </w:p>
    <w:p w:rsidR="00985AAD" w:rsidRPr="00AE144E" w:rsidRDefault="00AE144E" w:rsidP="00570AFE">
      <w:pPr>
        <w:spacing w:after="0" w:line="360" w:lineRule="auto"/>
        <w:jc w:val="both"/>
        <w:rPr>
          <w:sz w:val="28"/>
          <w:szCs w:val="28"/>
          <w:lang w:val="en-US"/>
        </w:rPr>
      </w:pPr>
      <w:r>
        <w:rPr>
          <w:sz w:val="28"/>
          <w:szCs w:val="28"/>
          <w:lang w:val="en-US"/>
        </w:rPr>
        <w:t>T</w:t>
      </w:r>
      <w:r w:rsidR="00985AAD" w:rsidRPr="00570AFE">
        <w:rPr>
          <w:sz w:val="28"/>
          <w:szCs w:val="28"/>
          <w:lang w:val="en-US"/>
        </w:rPr>
        <w:t>he planning</w:t>
      </w:r>
      <w:r>
        <w:rPr>
          <w:sz w:val="28"/>
          <w:szCs w:val="28"/>
          <w:lang w:val="en-US"/>
        </w:rPr>
        <w:t xml:space="preserve"> and the preparations of the</w:t>
      </w:r>
      <w:r w:rsidR="00985AAD" w:rsidRPr="00570AFE">
        <w:rPr>
          <w:sz w:val="28"/>
          <w:szCs w:val="28"/>
          <w:lang w:val="en-US"/>
        </w:rPr>
        <w:t xml:space="preserve"> satellite meeting </w:t>
      </w:r>
      <w:r>
        <w:rPr>
          <w:sz w:val="28"/>
          <w:szCs w:val="28"/>
          <w:lang w:val="en-US"/>
        </w:rPr>
        <w:t xml:space="preserve">have been started </w:t>
      </w:r>
      <w:r w:rsidR="00985AAD" w:rsidRPr="00570AFE">
        <w:rPr>
          <w:sz w:val="28"/>
          <w:szCs w:val="28"/>
          <w:lang w:val="en-US"/>
        </w:rPr>
        <w:t>in April 2016. By a joined program committee and by a number of interna</w:t>
      </w:r>
      <w:r>
        <w:rPr>
          <w:sz w:val="28"/>
          <w:szCs w:val="28"/>
          <w:lang w:val="en-US"/>
        </w:rPr>
        <w:t xml:space="preserve">tional and local supporters </w:t>
      </w:r>
      <w:r w:rsidR="00861BAE">
        <w:rPr>
          <w:sz w:val="28"/>
          <w:szCs w:val="28"/>
          <w:lang w:val="en-US"/>
        </w:rPr>
        <w:t xml:space="preserve">the aim </w:t>
      </w:r>
      <w:r>
        <w:rPr>
          <w:sz w:val="28"/>
          <w:szCs w:val="28"/>
          <w:lang w:val="en-US"/>
        </w:rPr>
        <w:t xml:space="preserve">has been pursued </w:t>
      </w:r>
      <w:r w:rsidR="00861BAE">
        <w:rPr>
          <w:sz w:val="28"/>
          <w:szCs w:val="28"/>
          <w:lang w:val="en-US"/>
        </w:rPr>
        <w:t>t</w:t>
      </w:r>
      <w:r>
        <w:rPr>
          <w:sz w:val="28"/>
          <w:szCs w:val="28"/>
          <w:lang w:val="en-US"/>
        </w:rPr>
        <w:t>o host the</w:t>
      </w:r>
      <w:r w:rsidR="00EA6FA1" w:rsidRPr="00570AFE">
        <w:rPr>
          <w:sz w:val="28"/>
          <w:szCs w:val="28"/>
          <w:lang w:val="en-US"/>
        </w:rPr>
        <w:t xml:space="preserve"> satellite meeting in Berlin over more than one year.</w:t>
      </w:r>
      <w:r>
        <w:rPr>
          <w:sz w:val="28"/>
          <w:szCs w:val="28"/>
          <w:lang w:val="en-US"/>
        </w:rPr>
        <w:t xml:space="preserve"> I</w:t>
      </w:r>
      <w:r w:rsidR="00EA6FA1" w:rsidRPr="00570AFE">
        <w:rPr>
          <w:sz w:val="28"/>
          <w:szCs w:val="28"/>
          <w:lang w:val="en-US"/>
        </w:rPr>
        <w:t xml:space="preserve"> thank all colleagues for their efforts, their </w:t>
      </w:r>
      <w:proofErr w:type="spellStart"/>
      <w:r w:rsidR="00EA6FA1" w:rsidRPr="00570AFE">
        <w:rPr>
          <w:sz w:val="28"/>
          <w:szCs w:val="28"/>
          <w:lang w:val="en-US"/>
        </w:rPr>
        <w:t>endeavours</w:t>
      </w:r>
      <w:proofErr w:type="spellEnd"/>
      <w:r w:rsidR="00EA6FA1" w:rsidRPr="00570AFE">
        <w:rPr>
          <w:sz w:val="28"/>
          <w:szCs w:val="28"/>
          <w:lang w:val="en-US"/>
        </w:rPr>
        <w:t>, their patience</w:t>
      </w:r>
      <w:r w:rsidR="00985AAD" w:rsidRPr="00570AFE">
        <w:rPr>
          <w:sz w:val="28"/>
          <w:szCs w:val="28"/>
          <w:lang w:val="en-US"/>
        </w:rPr>
        <w:t xml:space="preserve"> </w:t>
      </w:r>
      <w:r w:rsidR="00EA6FA1" w:rsidRPr="00570AFE">
        <w:rPr>
          <w:sz w:val="28"/>
          <w:szCs w:val="28"/>
          <w:lang w:val="en-US"/>
        </w:rPr>
        <w:t xml:space="preserve">and their </w:t>
      </w:r>
      <w:r w:rsidR="00861BAE">
        <w:rPr>
          <w:sz w:val="28"/>
          <w:szCs w:val="28"/>
          <w:lang w:val="en-US"/>
        </w:rPr>
        <w:t xml:space="preserve">great </w:t>
      </w:r>
      <w:r w:rsidR="00EA6FA1" w:rsidRPr="00570AFE">
        <w:rPr>
          <w:sz w:val="28"/>
          <w:szCs w:val="28"/>
          <w:lang w:val="en-US"/>
        </w:rPr>
        <w:t>support. And I thank all o</w:t>
      </w:r>
      <w:r w:rsidR="00861BAE">
        <w:rPr>
          <w:sz w:val="28"/>
          <w:szCs w:val="28"/>
          <w:lang w:val="en-US"/>
        </w:rPr>
        <w:t>ur sponsors for their generous support of our conference</w:t>
      </w:r>
      <w:r w:rsidR="00EA6FA1" w:rsidRPr="00570AFE">
        <w:rPr>
          <w:sz w:val="28"/>
          <w:szCs w:val="28"/>
          <w:lang w:val="en-US"/>
        </w:rPr>
        <w:t>. Without your sponsorship</w:t>
      </w:r>
      <w:r w:rsidR="00861BAE">
        <w:rPr>
          <w:sz w:val="28"/>
          <w:szCs w:val="28"/>
          <w:lang w:val="en-US"/>
        </w:rPr>
        <w:t>s the satellite meeting could no</w:t>
      </w:r>
      <w:r w:rsidR="00EA6FA1" w:rsidRPr="00570AFE">
        <w:rPr>
          <w:sz w:val="28"/>
          <w:szCs w:val="28"/>
          <w:lang w:val="en-US"/>
        </w:rPr>
        <w:t>t</w:t>
      </w:r>
      <w:r w:rsidR="00861BAE">
        <w:rPr>
          <w:sz w:val="28"/>
          <w:szCs w:val="28"/>
          <w:lang w:val="en-US"/>
        </w:rPr>
        <w:t xml:space="preserve"> </w:t>
      </w:r>
      <w:r w:rsidR="00EA6FA1" w:rsidRPr="00570AFE">
        <w:rPr>
          <w:sz w:val="28"/>
          <w:szCs w:val="28"/>
          <w:lang w:val="en-US"/>
        </w:rPr>
        <w:t>take place in</w:t>
      </w:r>
      <w:r w:rsidR="00B77E72">
        <w:rPr>
          <w:sz w:val="28"/>
          <w:szCs w:val="28"/>
          <w:lang w:val="en-US"/>
        </w:rPr>
        <w:t xml:space="preserve"> this extent. Thank you </w:t>
      </w:r>
      <w:r w:rsidR="00A426D7">
        <w:rPr>
          <w:sz w:val="28"/>
          <w:szCs w:val="28"/>
          <w:lang w:val="en-US"/>
        </w:rPr>
        <w:t xml:space="preserve">very much </w:t>
      </w:r>
      <w:r>
        <w:rPr>
          <w:sz w:val="28"/>
          <w:szCs w:val="28"/>
          <w:lang w:val="en-US"/>
        </w:rPr>
        <w:t xml:space="preserve">to Brill, </w:t>
      </w:r>
      <w:proofErr w:type="spellStart"/>
      <w:r>
        <w:rPr>
          <w:sz w:val="28"/>
          <w:szCs w:val="28"/>
          <w:lang w:val="en-US"/>
        </w:rPr>
        <w:t>Casalini</w:t>
      </w:r>
      <w:proofErr w:type="spellEnd"/>
      <w:r>
        <w:rPr>
          <w:sz w:val="28"/>
          <w:szCs w:val="28"/>
          <w:lang w:val="en-US"/>
        </w:rPr>
        <w:t xml:space="preserve"> </w:t>
      </w:r>
      <w:proofErr w:type="spellStart"/>
      <w:r>
        <w:rPr>
          <w:sz w:val="28"/>
          <w:szCs w:val="28"/>
          <w:lang w:val="en-US"/>
        </w:rPr>
        <w:t>Libri</w:t>
      </w:r>
      <w:proofErr w:type="spellEnd"/>
      <w:r>
        <w:rPr>
          <w:sz w:val="28"/>
          <w:szCs w:val="28"/>
          <w:lang w:val="en-US"/>
        </w:rPr>
        <w:t>, DARIAH</w:t>
      </w:r>
      <w:r w:rsidR="00EA6FA1" w:rsidRPr="00570AFE">
        <w:rPr>
          <w:sz w:val="28"/>
          <w:szCs w:val="28"/>
          <w:lang w:val="en-US"/>
        </w:rPr>
        <w:t xml:space="preserve">, </w:t>
      </w:r>
      <w:r w:rsidR="003D1C10" w:rsidRPr="00570AFE">
        <w:rPr>
          <w:sz w:val="28"/>
          <w:szCs w:val="28"/>
          <w:lang w:val="en-US"/>
        </w:rPr>
        <w:t>DINI</w:t>
      </w:r>
      <w:r w:rsidR="00B77E72">
        <w:rPr>
          <w:sz w:val="28"/>
          <w:szCs w:val="28"/>
          <w:lang w:val="en-US"/>
        </w:rPr>
        <w:t>,</w:t>
      </w:r>
      <w:r w:rsidR="003D1C10" w:rsidRPr="00570AFE">
        <w:rPr>
          <w:sz w:val="28"/>
          <w:szCs w:val="28"/>
          <w:lang w:val="en-US"/>
        </w:rPr>
        <w:t xml:space="preserve"> </w:t>
      </w:r>
      <w:r>
        <w:rPr>
          <w:sz w:val="28"/>
          <w:szCs w:val="28"/>
          <w:lang w:val="en-US"/>
        </w:rPr>
        <w:t>Faculty of 1000, Frontiers, Gale</w:t>
      </w:r>
      <w:r w:rsidR="00EA6FA1" w:rsidRPr="00570AFE">
        <w:rPr>
          <w:sz w:val="28"/>
          <w:szCs w:val="28"/>
          <w:lang w:val="en-US"/>
        </w:rPr>
        <w:t>, LIBE</w:t>
      </w:r>
      <w:r>
        <w:rPr>
          <w:sz w:val="28"/>
          <w:szCs w:val="28"/>
          <w:lang w:val="en-US"/>
        </w:rPr>
        <w:t>R and Knowledge Unlatched</w:t>
      </w:r>
    </w:p>
    <w:p w:rsidR="00570AFE" w:rsidRPr="00570AFE" w:rsidRDefault="00570AFE" w:rsidP="00570AFE">
      <w:pPr>
        <w:spacing w:after="0" w:line="360" w:lineRule="auto"/>
        <w:jc w:val="both"/>
        <w:rPr>
          <w:sz w:val="28"/>
          <w:szCs w:val="28"/>
          <w:lang w:val="en-US"/>
        </w:rPr>
      </w:pPr>
    </w:p>
    <w:p w:rsidR="00EA6FA1" w:rsidRPr="00570AFE" w:rsidRDefault="00EA6FA1" w:rsidP="00570AFE">
      <w:pPr>
        <w:spacing w:after="0" w:line="360" w:lineRule="auto"/>
        <w:jc w:val="both"/>
        <w:rPr>
          <w:sz w:val="28"/>
          <w:szCs w:val="28"/>
          <w:lang w:val="en-US"/>
        </w:rPr>
      </w:pPr>
      <w:r w:rsidRPr="00570AFE">
        <w:rPr>
          <w:sz w:val="28"/>
          <w:szCs w:val="28"/>
          <w:lang w:val="en-US"/>
        </w:rPr>
        <w:t>Why are Digital Humanities so import</w:t>
      </w:r>
      <w:r w:rsidR="00A426D7">
        <w:rPr>
          <w:sz w:val="28"/>
          <w:szCs w:val="28"/>
          <w:lang w:val="en-US"/>
        </w:rPr>
        <w:t>ant today, that we undertake such a</w:t>
      </w:r>
      <w:r w:rsidRPr="00570AFE">
        <w:rPr>
          <w:sz w:val="28"/>
          <w:szCs w:val="28"/>
          <w:lang w:val="en-US"/>
        </w:rPr>
        <w:t xml:space="preserve"> conference? Why are Digital Humanities </w:t>
      </w:r>
      <w:r w:rsidR="00B77E72">
        <w:rPr>
          <w:sz w:val="28"/>
          <w:szCs w:val="28"/>
          <w:lang w:val="en-US"/>
        </w:rPr>
        <w:t>so important</w:t>
      </w:r>
      <w:r w:rsidRPr="00570AFE">
        <w:rPr>
          <w:sz w:val="28"/>
          <w:szCs w:val="28"/>
          <w:lang w:val="en-US"/>
        </w:rPr>
        <w:t xml:space="preserve"> for our culture, our </w:t>
      </w:r>
      <w:r w:rsidRPr="00570AFE">
        <w:rPr>
          <w:sz w:val="28"/>
          <w:szCs w:val="28"/>
          <w:lang w:val="en-US"/>
        </w:rPr>
        <w:lastRenderedPageBreak/>
        <w:t xml:space="preserve">research and our societies? We are living in a world, which is heavily influenced by the so called hard science like </w:t>
      </w:r>
      <w:r w:rsidR="00B77E72">
        <w:rPr>
          <w:sz w:val="28"/>
          <w:szCs w:val="28"/>
          <w:lang w:val="en-US"/>
        </w:rPr>
        <w:t>chemistry,</w:t>
      </w:r>
      <w:r w:rsidR="00C46D1C" w:rsidRPr="00570AFE">
        <w:rPr>
          <w:sz w:val="28"/>
          <w:szCs w:val="28"/>
          <w:lang w:val="en-US"/>
        </w:rPr>
        <w:t xml:space="preserve"> </w:t>
      </w:r>
      <w:r w:rsidRPr="00570AFE">
        <w:rPr>
          <w:sz w:val="28"/>
          <w:szCs w:val="28"/>
          <w:lang w:val="en-US"/>
        </w:rPr>
        <w:t>e</w:t>
      </w:r>
      <w:r w:rsidR="00C46D1C" w:rsidRPr="00570AFE">
        <w:rPr>
          <w:sz w:val="28"/>
          <w:szCs w:val="28"/>
          <w:lang w:val="en-US"/>
        </w:rPr>
        <w:t>ngi</w:t>
      </w:r>
      <w:r w:rsidRPr="00570AFE">
        <w:rPr>
          <w:sz w:val="28"/>
          <w:szCs w:val="28"/>
          <w:lang w:val="en-US"/>
        </w:rPr>
        <w:t xml:space="preserve">neering, </w:t>
      </w:r>
      <w:r w:rsidR="00967C71" w:rsidRPr="00570AFE">
        <w:rPr>
          <w:sz w:val="28"/>
          <w:szCs w:val="28"/>
          <w:lang w:val="en-US"/>
        </w:rPr>
        <w:t xml:space="preserve">informatics, medicine, physics </w:t>
      </w:r>
      <w:r w:rsidR="00A426D7">
        <w:rPr>
          <w:sz w:val="28"/>
          <w:szCs w:val="28"/>
          <w:lang w:val="en-US"/>
        </w:rPr>
        <w:t>etc.</w:t>
      </w:r>
      <w:r w:rsidR="00AE144E">
        <w:rPr>
          <w:sz w:val="28"/>
          <w:szCs w:val="28"/>
          <w:lang w:val="en-US"/>
        </w:rPr>
        <w:t xml:space="preserve"> </w:t>
      </w:r>
      <w:r w:rsidR="00C46D1C" w:rsidRPr="00570AFE">
        <w:rPr>
          <w:sz w:val="28"/>
          <w:szCs w:val="28"/>
          <w:lang w:val="en-US"/>
        </w:rPr>
        <w:t xml:space="preserve">There are no doubts, that these disciplines are necessary to solve the </w:t>
      </w:r>
      <w:r w:rsidR="00B77E72">
        <w:rPr>
          <w:sz w:val="28"/>
          <w:szCs w:val="28"/>
          <w:lang w:val="en-US"/>
        </w:rPr>
        <w:t xml:space="preserve">world’s </w:t>
      </w:r>
      <w:r w:rsidR="00967C71" w:rsidRPr="00570AFE">
        <w:rPr>
          <w:sz w:val="28"/>
          <w:szCs w:val="28"/>
          <w:lang w:val="en-US"/>
        </w:rPr>
        <w:t>big</w:t>
      </w:r>
      <w:r w:rsidR="00A426D7">
        <w:rPr>
          <w:sz w:val="28"/>
          <w:szCs w:val="28"/>
          <w:lang w:val="en-US"/>
        </w:rPr>
        <w:t>gest</w:t>
      </w:r>
      <w:r w:rsidR="00967C71" w:rsidRPr="00570AFE">
        <w:rPr>
          <w:sz w:val="28"/>
          <w:szCs w:val="28"/>
          <w:lang w:val="en-US"/>
        </w:rPr>
        <w:t xml:space="preserve"> </w:t>
      </w:r>
      <w:r w:rsidR="00A426D7">
        <w:rPr>
          <w:sz w:val="28"/>
          <w:szCs w:val="28"/>
          <w:lang w:val="en-US"/>
        </w:rPr>
        <w:t xml:space="preserve">challenges and </w:t>
      </w:r>
      <w:r w:rsidR="00967C71" w:rsidRPr="00570AFE">
        <w:rPr>
          <w:sz w:val="28"/>
          <w:szCs w:val="28"/>
          <w:lang w:val="en-US"/>
        </w:rPr>
        <w:t xml:space="preserve">problems of environment, </w:t>
      </w:r>
      <w:r w:rsidR="00C46D1C" w:rsidRPr="00570AFE">
        <w:rPr>
          <w:sz w:val="28"/>
          <w:szCs w:val="28"/>
          <w:lang w:val="en-US"/>
        </w:rPr>
        <w:t xml:space="preserve">health, </w:t>
      </w:r>
      <w:r w:rsidR="00B77E72">
        <w:rPr>
          <w:sz w:val="28"/>
          <w:szCs w:val="28"/>
          <w:lang w:val="en-US"/>
        </w:rPr>
        <w:t>nurture and welfare</w:t>
      </w:r>
      <w:r w:rsidR="00C46D1C" w:rsidRPr="00570AFE">
        <w:rPr>
          <w:sz w:val="28"/>
          <w:szCs w:val="28"/>
          <w:lang w:val="en-US"/>
        </w:rPr>
        <w:t>.</w:t>
      </w:r>
      <w:r w:rsidR="00B77E72">
        <w:rPr>
          <w:sz w:val="28"/>
          <w:szCs w:val="28"/>
          <w:lang w:val="en-US"/>
        </w:rPr>
        <w:t xml:space="preserve"> </w:t>
      </w:r>
      <w:r w:rsidR="00A426D7">
        <w:rPr>
          <w:sz w:val="28"/>
          <w:szCs w:val="28"/>
          <w:lang w:val="en-US"/>
        </w:rPr>
        <w:t xml:space="preserve">Academic </w:t>
      </w:r>
      <w:r w:rsidR="00B77E72">
        <w:rPr>
          <w:sz w:val="28"/>
          <w:szCs w:val="28"/>
          <w:lang w:val="en-US"/>
        </w:rPr>
        <w:t xml:space="preserve">Libraries support these </w:t>
      </w:r>
      <w:r w:rsidR="00967C71" w:rsidRPr="00570AFE">
        <w:rPr>
          <w:sz w:val="28"/>
          <w:szCs w:val="28"/>
          <w:lang w:val="en-US"/>
        </w:rPr>
        <w:t xml:space="preserve">research </w:t>
      </w:r>
      <w:r w:rsidR="002E7EB7" w:rsidRPr="00570AFE">
        <w:rPr>
          <w:sz w:val="28"/>
          <w:szCs w:val="28"/>
          <w:lang w:val="en-US"/>
        </w:rPr>
        <w:t>activities b</w:t>
      </w:r>
      <w:r w:rsidR="00967C71" w:rsidRPr="00570AFE">
        <w:rPr>
          <w:sz w:val="28"/>
          <w:szCs w:val="28"/>
          <w:lang w:val="en-US"/>
        </w:rPr>
        <w:t>y licensing data bases</w:t>
      </w:r>
      <w:r w:rsidR="00B77E72">
        <w:rPr>
          <w:sz w:val="28"/>
          <w:szCs w:val="28"/>
          <w:lang w:val="en-US"/>
        </w:rPr>
        <w:t>,</w:t>
      </w:r>
      <w:r w:rsidR="008864A8">
        <w:rPr>
          <w:sz w:val="28"/>
          <w:szCs w:val="28"/>
          <w:lang w:val="en-US"/>
        </w:rPr>
        <w:t xml:space="preserve"> </w:t>
      </w:r>
      <w:r w:rsidR="00A426D7">
        <w:rPr>
          <w:sz w:val="28"/>
          <w:szCs w:val="28"/>
          <w:lang w:val="en-US"/>
        </w:rPr>
        <w:t>E-</w:t>
      </w:r>
      <w:r w:rsidR="00B77E72">
        <w:rPr>
          <w:sz w:val="28"/>
          <w:szCs w:val="28"/>
          <w:lang w:val="en-US"/>
        </w:rPr>
        <w:t>books</w:t>
      </w:r>
      <w:r w:rsidR="00A426D7">
        <w:rPr>
          <w:sz w:val="28"/>
          <w:szCs w:val="28"/>
          <w:lang w:val="en-US"/>
        </w:rPr>
        <w:t xml:space="preserve"> </w:t>
      </w:r>
      <w:r w:rsidR="00967C71" w:rsidRPr="00570AFE">
        <w:rPr>
          <w:sz w:val="28"/>
          <w:szCs w:val="28"/>
          <w:lang w:val="en-US"/>
        </w:rPr>
        <w:t xml:space="preserve">and </w:t>
      </w:r>
      <w:r w:rsidR="00A426D7">
        <w:rPr>
          <w:sz w:val="28"/>
          <w:szCs w:val="28"/>
          <w:lang w:val="en-US"/>
        </w:rPr>
        <w:t>E-</w:t>
      </w:r>
      <w:r w:rsidR="00967C71" w:rsidRPr="00570AFE">
        <w:rPr>
          <w:sz w:val="28"/>
          <w:szCs w:val="28"/>
          <w:lang w:val="en-US"/>
        </w:rPr>
        <w:t xml:space="preserve">journals on the </w:t>
      </w:r>
      <w:r w:rsidR="00A426D7">
        <w:rPr>
          <w:sz w:val="28"/>
          <w:szCs w:val="28"/>
          <w:lang w:val="en-US"/>
        </w:rPr>
        <w:t xml:space="preserve">one hand and by their efforts concerning </w:t>
      </w:r>
      <w:r w:rsidR="00967C71" w:rsidRPr="00570AFE">
        <w:rPr>
          <w:sz w:val="28"/>
          <w:szCs w:val="28"/>
          <w:lang w:val="en-US"/>
        </w:rPr>
        <w:t>open scien</w:t>
      </w:r>
      <w:r w:rsidR="00A426D7">
        <w:rPr>
          <w:sz w:val="28"/>
          <w:szCs w:val="28"/>
          <w:lang w:val="en-US"/>
        </w:rPr>
        <w:t xml:space="preserve">ce, </w:t>
      </w:r>
      <w:r w:rsidR="002E7EB7" w:rsidRPr="00570AFE">
        <w:rPr>
          <w:sz w:val="28"/>
          <w:szCs w:val="28"/>
          <w:lang w:val="en-US"/>
        </w:rPr>
        <w:t>open access and open data on the other hand.</w:t>
      </w:r>
    </w:p>
    <w:p w:rsidR="00570AFE" w:rsidRPr="00570AFE" w:rsidRDefault="00570AFE" w:rsidP="00570AFE">
      <w:pPr>
        <w:spacing w:after="0" w:line="360" w:lineRule="auto"/>
        <w:jc w:val="both"/>
        <w:rPr>
          <w:sz w:val="28"/>
          <w:szCs w:val="28"/>
          <w:lang w:val="en-US"/>
        </w:rPr>
      </w:pPr>
    </w:p>
    <w:p w:rsidR="00C46D1C" w:rsidRPr="00570AFE" w:rsidRDefault="002E7EB7" w:rsidP="00570AFE">
      <w:pPr>
        <w:spacing w:after="0" w:line="360" w:lineRule="auto"/>
        <w:jc w:val="both"/>
        <w:rPr>
          <w:sz w:val="28"/>
          <w:szCs w:val="28"/>
          <w:lang w:val="en-US"/>
        </w:rPr>
      </w:pPr>
      <w:r w:rsidRPr="00570AFE">
        <w:rPr>
          <w:sz w:val="28"/>
          <w:szCs w:val="28"/>
          <w:lang w:val="en-US"/>
        </w:rPr>
        <w:t>Open science concerns the humanities as well</w:t>
      </w:r>
      <w:r w:rsidR="00B77E72">
        <w:rPr>
          <w:sz w:val="28"/>
          <w:szCs w:val="28"/>
          <w:lang w:val="en-US"/>
        </w:rPr>
        <w:t xml:space="preserve"> as the social sciences</w:t>
      </w:r>
      <w:r w:rsidRPr="00570AFE">
        <w:rPr>
          <w:sz w:val="28"/>
          <w:szCs w:val="28"/>
          <w:lang w:val="en-US"/>
        </w:rPr>
        <w:t xml:space="preserve"> and the huge masses of cultu</w:t>
      </w:r>
      <w:r w:rsidR="00B77E72">
        <w:rPr>
          <w:sz w:val="28"/>
          <w:szCs w:val="28"/>
          <w:lang w:val="en-US"/>
        </w:rPr>
        <w:t xml:space="preserve">ral heritage items including all the </w:t>
      </w:r>
      <w:r w:rsidR="00B77E72" w:rsidRPr="00B77E72">
        <w:rPr>
          <w:sz w:val="28"/>
          <w:szCs w:val="28"/>
          <w:lang w:val="en-US"/>
        </w:rPr>
        <w:t xml:space="preserve">cultural heritage </w:t>
      </w:r>
      <w:r w:rsidR="00B77E72">
        <w:rPr>
          <w:sz w:val="28"/>
          <w:szCs w:val="28"/>
          <w:lang w:val="en-US"/>
        </w:rPr>
        <w:t>institutions</w:t>
      </w:r>
      <w:r w:rsidR="00775919">
        <w:rPr>
          <w:sz w:val="28"/>
          <w:szCs w:val="28"/>
          <w:lang w:val="en-US"/>
        </w:rPr>
        <w:t xml:space="preserve"> themselves</w:t>
      </w:r>
      <w:r w:rsidRPr="00570AFE">
        <w:rPr>
          <w:sz w:val="28"/>
          <w:szCs w:val="28"/>
          <w:lang w:val="en-US"/>
        </w:rPr>
        <w:t xml:space="preserve">.  In a world of </w:t>
      </w:r>
      <w:r w:rsidR="00A426D7">
        <w:rPr>
          <w:sz w:val="28"/>
          <w:szCs w:val="28"/>
          <w:lang w:val="en-US"/>
        </w:rPr>
        <w:t>an</w:t>
      </w:r>
      <w:r w:rsidR="00B77E72">
        <w:rPr>
          <w:sz w:val="28"/>
          <w:szCs w:val="28"/>
          <w:lang w:val="en-US"/>
        </w:rPr>
        <w:t xml:space="preserve"> </w:t>
      </w:r>
      <w:r w:rsidRPr="00570AFE">
        <w:rPr>
          <w:sz w:val="28"/>
          <w:szCs w:val="28"/>
          <w:lang w:val="en-US"/>
        </w:rPr>
        <w:t>increasing disorientation and uncertainty of fact</w:t>
      </w:r>
      <w:r w:rsidR="008864A8">
        <w:rPr>
          <w:sz w:val="28"/>
          <w:szCs w:val="28"/>
          <w:lang w:val="en-US"/>
        </w:rPr>
        <w:t>s, cultural identities</w:t>
      </w:r>
      <w:r w:rsidR="00B77E72">
        <w:rPr>
          <w:sz w:val="28"/>
          <w:szCs w:val="28"/>
          <w:lang w:val="en-US"/>
        </w:rPr>
        <w:t xml:space="preserve"> and “true </w:t>
      </w:r>
      <w:r w:rsidRPr="00570AFE">
        <w:rPr>
          <w:sz w:val="28"/>
          <w:szCs w:val="28"/>
          <w:lang w:val="en-US"/>
        </w:rPr>
        <w:t>an</w:t>
      </w:r>
      <w:r w:rsidR="00B77E72">
        <w:rPr>
          <w:sz w:val="28"/>
          <w:szCs w:val="28"/>
          <w:lang w:val="en-US"/>
        </w:rPr>
        <w:t xml:space="preserve">d </w:t>
      </w:r>
      <w:r w:rsidRPr="00570AFE">
        <w:rPr>
          <w:sz w:val="28"/>
          <w:szCs w:val="28"/>
          <w:lang w:val="en-US"/>
        </w:rPr>
        <w:t xml:space="preserve">untrue” libraries, archives and museums are in the situation to </w:t>
      </w:r>
      <w:r w:rsidR="005D5C94" w:rsidRPr="00570AFE">
        <w:rPr>
          <w:sz w:val="28"/>
          <w:szCs w:val="28"/>
          <w:lang w:val="en-US"/>
        </w:rPr>
        <w:t xml:space="preserve">foster and </w:t>
      </w:r>
      <w:r w:rsidR="00746011">
        <w:rPr>
          <w:sz w:val="28"/>
          <w:szCs w:val="28"/>
          <w:lang w:val="en-US"/>
        </w:rPr>
        <w:t xml:space="preserve">to </w:t>
      </w:r>
      <w:r w:rsidR="005D5C94" w:rsidRPr="00570AFE">
        <w:rPr>
          <w:sz w:val="28"/>
          <w:szCs w:val="28"/>
          <w:lang w:val="en-US"/>
        </w:rPr>
        <w:t>support an open culture of educatio</w:t>
      </w:r>
      <w:r w:rsidR="008864A8">
        <w:rPr>
          <w:sz w:val="28"/>
          <w:szCs w:val="28"/>
          <w:lang w:val="en-US"/>
        </w:rPr>
        <w:t>n and research</w:t>
      </w:r>
      <w:r w:rsidR="005D5C94" w:rsidRPr="00570AFE">
        <w:rPr>
          <w:sz w:val="28"/>
          <w:szCs w:val="28"/>
          <w:lang w:val="en-US"/>
        </w:rPr>
        <w:t>. Digital humanities’ mission is aiming corresponding goals. H</w:t>
      </w:r>
      <w:r w:rsidR="00C46D1C" w:rsidRPr="00570AFE">
        <w:rPr>
          <w:sz w:val="28"/>
          <w:szCs w:val="28"/>
          <w:lang w:val="en-US"/>
        </w:rPr>
        <w:t>uman bei</w:t>
      </w:r>
      <w:r w:rsidR="00746011">
        <w:rPr>
          <w:sz w:val="28"/>
          <w:szCs w:val="28"/>
          <w:lang w:val="en-US"/>
        </w:rPr>
        <w:t xml:space="preserve">ngs need an identity </w:t>
      </w:r>
      <w:r w:rsidR="00775919">
        <w:rPr>
          <w:sz w:val="28"/>
          <w:szCs w:val="28"/>
          <w:lang w:val="en-US"/>
        </w:rPr>
        <w:t xml:space="preserve">and a self-understanding </w:t>
      </w:r>
      <w:r w:rsidR="00746011">
        <w:rPr>
          <w:sz w:val="28"/>
          <w:szCs w:val="28"/>
          <w:lang w:val="en-US"/>
        </w:rPr>
        <w:t>beyond all scientific knowledge and all</w:t>
      </w:r>
      <w:r w:rsidR="00A426D7">
        <w:rPr>
          <w:sz w:val="28"/>
          <w:szCs w:val="28"/>
          <w:lang w:val="en-US"/>
        </w:rPr>
        <w:t xml:space="preserve"> technical facilities.</w:t>
      </w:r>
      <w:r w:rsidR="00AE144E">
        <w:rPr>
          <w:sz w:val="28"/>
          <w:szCs w:val="28"/>
          <w:lang w:val="en-US"/>
        </w:rPr>
        <w:t xml:space="preserve"> </w:t>
      </w:r>
      <w:r w:rsidR="00A426D7">
        <w:rPr>
          <w:sz w:val="28"/>
          <w:szCs w:val="28"/>
          <w:lang w:val="en-US"/>
        </w:rPr>
        <w:t xml:space="preserve">Human beings need access to their cultural </w:t>
      </w:r>
      <w:r w:rsidR="00C46D1C" w:rsidRPr="00570AFE">
        <w:rPr>
          <w:sz w:val="28"/>
          <w:szCs w:val="28"/>
          <w:lang w:val="en-US"/>
        </w:rPr>
        <w:t xml:space="preserve">heritage and </w:t>
      </w:r>
      <w:r w:rsidR="00746011">
        <w:rPr>
          <w:sz w:val="28"/>
          <w:szCs w:val="28"/>
          <w:lang w:val="en-US"/>
        </w:rPr>
        <w:t xml:space="preserve">their </w:t>
      </w:r>
      <w:r w:rsidR="00C46D1C" w:rsidRPr="00570AFE">
        <w:rPr>
          <w:sz w:val="28"/>
          <w:szCs w:val="28"/>
          <w:lang w:val="en-US"/>
        </w:rPr>
        <w:t>traditions</w:t>
      </w:r>
      <w:r w:rsidR="00746011">
        <w:rPr>
          <w:sz w:val="28"/>
          <w:szCs w:val="28"/>
          <w:lang w:val="en-US"/>
        </w:rPr>
        <w:t xml:space="preserve"> to understand the world of today</w:t>
      </w:r>
      <w:r w:rsidR="00A426D7">
        <w:rPr>
          <w:sz w:val="28"/>
          <w:szCs w:val="28"/>
          <w:lang w:val="en-US"/>
        </w:rPr>
        <w:t xml:space="preserve"> and </w:t>
      </w:r>
      <w:r w:rsidR="00AE144E">
        <w:rPr>
          <w:sz w:val="28"/>
          <w:szCs w:val="28"/>
          <w:lang w:val="en-US"/>
        </w:rPr>
        <w:t xml:space="preserve">the world </w:t>
      </w:r>
      <w:r w:rsidR="00746011">
        <w:rPr>
          <w:sz w:val="28"/>
          <w:szCs w:val="28"/>
          <w:lang w:val="en-US"/>
        </w:rPr>
        <w:t xml:space="preserve">of </w:t>
      </w:r>
      <w:r w:rsidR="00A426D7">
        <w:rPr>
          <w:sz w:val="28"/>
          <w:szCs w:val="28"/>
          <w:lang w:val="en-US"/>
        </w:rPr>
        <w:t>the future. T</w:t>
      </w:r>
      <w:r w:rsidR="00746011">
        <w:rPr>
          <w:sz w:val="28"/>
          <w:szCs w:val="28"/>
          <w:lang w:val="en-US"/>
        </w:rPr>
        <w:t xml:space="preserve">he many materials of our traditions </w:t>
      </w:r>
      <w:r w:rsidR="00C46D1C" w:rsidRPr="00570AFE">
        <w:rPr>
          <w:sz w:val="28"/>
          <w:szCs w:val="28"/>
          <w:lang w:val="en-US"/>
        </w:rPr>
        <w:t xml:space="preserve">have to be shared with the public </w:t>
      </w:r>
      <w:r w:rsidR="008864A8">
        <w:rPr>
          <w:sz w:val="28"/>
          <w:szCs w:val="28"/>
          <w:lang w:val="en-US"/>
        </w:rPr>
        <w:t xml:space="preserve">and the </w:t>
      </w:r>
      <w:r w:rsidR="00A426D7">
        <w:rPr>
          <w:sz w:val="28"/>
          <w:szCs w:val="28"/>
          <w:lang w:val="en-US"/>
        </w:rPr>
        <w:t xml:space="preserve">many </w:t>
      </w:r>
      <w:r w:rsidR="008864A8">
        <w:rPr>
          <w:sz w:val="28"/>
          <w:szCs w:val="28"/>
          <w:lang w:val="en-US"/>
        </w:rPr>
        <w:t xml:space="preserve">communities </w:t>
      </w:r>
      <w:r w:rsidR="00C46D1C" w:rsidRPr="00570AFE">
        <w:rPr>
          <w:sz w:val="28"/>
          <w:szCs w:val="28"/>
          <w:lang w:val="en-US"/>
        </w:rPr>
        <w:t>by appropriate tec</w:t>
      </w:r>
      <w:r w:rsidR="005D5C94" w:rsidRPr="00570AFE">
        <w:rPr>
          <w:sz w:val="28"/>
          <w:szCs w:val="28"/>
          <w:lang w:val="en-US"/>
        </w:rPr>
        <w:t>hnic</w:t>
      </w:r>
      <w:r w:rsidR="008864A8">
        <w:rPr>
          <w:sz w:val="28"/>
          <w:szCs w:val="28"/>
          <w:lang w:val="en-US"/>
        </w:rPr>
        <w:t>a</w:t>
      </w:r>
      <w:r w:rsidR="00746011">
        <w:rPr>
          <w:sz w:val="28"/>
          <w:szCs w:val="28"/>
          <w:lang w:val="en-US"/>
        </w:rPr>
        <w:t>l means. This is a crucial</w:t>
      </w:r>
      <w:r w:rsidR="00A426D7">
        <w:rPr>
          <w:sz w:val="28"/>
          <w:szCs w:val="28"/>
          <w:lang w:val="en-US"/>
        </w:rPr>
        <w:t xml:space="preserve"> part of our mission</w:t>
      </w:r>
      <w:r w:rsidR="005D5C94" w:rsidRPr="00570AFE">
        <w:rPr>
          <w:sz w:val="28"/>
          <w:szCs w:val="28"/>
          <w:lang w:val="en-US"/>
        </w:rPr>
        <w:t xml:space="preserve"> </w:t>
      </w:r>
      <w:r w:rsidR="008864A8">
        <w:rPr>
          <w:sz w:val="28"/>
          <w:szCs w:val="28"/>
          <w:lang w:val="en-US"/>
        </w:rPr>
        <w:t xml:space="preserve">and </w:t>
      </w:r>
      <w:r w:rsidR="00A426D7">
        <w:rPr>
          <w:sz w:val="28"/>
          <w:szCs w:val="28"/>
          <w:lang w:val="en-US"/>
        </w:rPr>
        <w:t xml:space="preserve">of </w:t>
      </w:r>
      <w:r w:rsidR="008864A8">
        <w:rPr>
          <w:sz w:val="28"/>
          <w:szCs w:val="28"/>
          <w:lang w:val="en-US"/>
        </w:rPr>
        <w:t xml:space="preserve">our responsibility </w:t>
      </w:r>
      <w:r w:rsidR="005D5C94" w:rsidRPr="00570AFE">
        <w:rPr>
          <w:sz w:val="28"/>
          <w:szCs w:val="28"/>
          <w:lang w:val="en-US"/>
        </w:rPr>
        <w:t>as digital scholars and as</w:t>
      </w:r>
      <w:r w:rsidR="00C46D1C" w:rsidRPr="00570AFE">
        <w:rPr>
          <w:sz w:val="28"/>
          <w:szCs w:val="28"/>
          <w:lang w:val="en-US"/>
        </w:rPr>
        <w:t xml:space="preserve"> </w:t>
      </w:r>
      <w:r w:rsidR="008864A8">
        <w:rPr>
          <w:sz w:val="28"/>
          <w:szCs w:val="28"/>
          <w:lang w:val="en-US"/>
        </w:rPr>
        <w:t xml:space="preserve">members of </w:t>
      </w:r>
      <w:r w:rsidR="00A426D7">
        <w:rPr>
          <w:sz w:val="28"/>
          <w:szCs w:val="28"/>
          <w:lang w:val="en-US"/>
        </w:rPr>
        <w:t>cultural institutions</w:t>
      </w:r>
      <w:r w:rsidR="00C46D1C" w:rsidRPr="00570AFE">
        <w:rPr>
          <w:sz w:val="28"/>
          <w:szCs w:val="28"/>
          <w:lang w:val="en-US"/>
        </w:rPr>
        <w:t>.</w:t>
      </w:r>
    </w:p>
    <w:p w:rsidR="00570AFE" w:rsidRPr="00570AFE" w:rsidRDefault="00570AFE" w:rsidP="00570AFE">
      <w:pPr>
        <w:spacing w:after="0" w:line="360" w:lineRule="auto"/>
        <w:jc w:val="both"/>
        <w:rPr>
          <w:sz w:val="28"/>
          <w:szCs w:val="28"/>
          <w:lang w:val="en-US"/>
        </w:rPr>
      </w:pPr>
    </w:p>
    <w:p w:rsidR="00C46D1C" w:rsidRDefault="00CF6D0E" w:rsidP="008864A8">
      <w:pPr>
        <w:spacing w:after="0" w:line="360" w:lineRule="auto"/>
        <w:jc w:val="both"/>
        <w:rPr>
          <w:sz w:val="28"/>
          <w:szCs w:val="28"/>
          <w:lang w:val="en-US"/>
        </w:rPr>
      </w:pPr>
      <w:r>
        <w:rPr>
          <w:sz w:val="28"/>
          <w:szCs w:val="28"/>
          <w:lang w:val="en-US"/>
        </w:rPr>
        <w:t xml:space="preserve">During the </w:t>
      </w:r>
      <w:r w:rsidR="008864A8">
        <w:rPr>
          <w:sz w:val="28"/>
          <w:szCs w:val="28"/>
          <w:lang w:val="en-US"/>
        </w:rPr>
        <w:t xml:space="preserve">two </w:t>
      </w:r>
      <w:r>
        <w:rPr>
          <w:sz w:val="28"/>
          <w:szCs w:val="28"/>
          <w:lang w:val="en-US"/>
        </w:rPr>
        <w:t xml:space="preserve">and a half </w:t>
      </w:r>
      <w:r w:rsidR="008864A8">
        <w:rPr>
          <w:sz w:val="28"/>
          <w:szCs w:val="28"/>
          <w:lang w:val="en-US"/>
        </w:rPr>
        <w:t xml:space="preserve">days </w:t>
      </w:r>
      <w:r w:rsidR="00AE144E">
        <w:rPr>
          <w:sz w:val="28"/>
          <w:szCs w:val="28"/>
          <w:lang w:val="en-US"/>
        </w:rPr>
        <w:t xml:space="preserve">of the satellite meeting </w:t>
      </w:r>
      <w:r w:rsidR="008864A8">
        <w:rPr>
          <w:sz w:val="28"/>
          <w:szCs w:val="28"/>
          <w:lang w:val="en-US"/>
        </w:rPr>
        <w:t xml:space="preserve">we </w:t>
      </w:r>
      <w:r w:rsidR="00570AFE" w:rsidRPr="00570AFE">
        <w:rPr>
          <w:sz w:val="28"/>
          <w:szCs w:val="28"/>
          <w:lang w:val="en-US"/>
        </w:rPr>
        <w:t xml:space="preserve">have </w:t>
      </w:r>
      <w:r w:rsidR="00AE144E">
        <w:rPr>
          <w:sz w:val="28"/>
          <w:szCs w:val="28"/>
          <w:lang w:val="en-US"/>
        </w:rPr>
        <w:t xml:space="preserve">had </w:t>
      </w:r>
      <w:r w:rsidR="00570AFE" w:rsidRPr="00570AFE">
        <w:rPr>
          <w:sz w:val="28"/>
          <w:szCs w:val="28"/>
          <w:lang w:val="en-US"/>
        </w:rPr>
        <w:t>the opportunity to learn m</w:t>
      </w:r>
      <w:r w:rsidR="00746011">
        <w:rPr>
          <w:sz w:val="28"/>
          <w:szCs w:val="28"/>
          <w:lang w:val="en-US"/>
        </w:rPr>
        <w:t>ore about these and other topics</w:t>
      </w:r>
      <w:r w:rsidR="00AE144E">
        <w:rPr>
          <w:sz w:val="28"/>
          <w:szCs w:val="28"/>
          <w:lang w:val="en-US"/>
        </w:rPr>
        <w:t xml:space="preserve"> thanks to the speakers</w:t>
      </w:r>
      <w:r>
        <w:rPr>
          <w:sz w:val="28"/>
          <w:szCs w:val="28"/>
          <w:lang w:val="en-US"/>
        </w:rPr>
        <w:t>, their talks and the intensive discussions</w:t>
      </w:r>
      <w:r w:rsidR="00746011">
        <w:rPr>
          <w:sz w:val="28"/>
          <w:szCs w:val="28"/>
          <w:lang w:val="en-US"/>
        </w:rPr>
        <w:t xml:space="preserve">. </w:t>
      </w:r>
      <w:r>
        <w:rPr>
          <w:sz w:val="28"/>
          <w:szCs w:val="28"/>
          <w:lang w:val="en-US"/>
        </w:rPr>
        <w:t xml:space="preserve">We had really interesting sessions with the fruitful results, that cooperation and collaboration are the key issues of all our activities and that we have to create and to establish standards for the necessary interoperability and re-usability of the data and data sets as the </w:t>
      </w:r>
      <w:r>
        <w:rPr>
          <w:sz w:val="28"/>
          <w:szCs w:val="28"/>
          <w:lang w:val="en-US"/>
        </w:rPr>
        <w:lastRenderedPageBreak/>
        <w:t>fundament of our research. Therefore we are very happy to share these contributions by this open access published collection now.</w:t>
      </w:r>
    </w:p>
    <w:p w:rsidR="00CF6D0E" w:rsidRDefault="00CF6D0E" w:rsidP="008864A8">
      <w:pPr>
        <w:spacing w:after="0" w:line="360" w:lineRule="auto"/>
        <w:jc w:val="both"/>
        <w:rPr>
          <w:sz w:val="28"/>
          <w:szCs w:val="28"/>
          <w:lang w:val="en-US"/>
        </w:rPr>
      </w:pPr>
    </w:p>
    <w:p w:rsidR="00CF6D0E" w:rsidRPr="00CF6D0E" w:rsidRDefault="00CF6D0E" w:rsidP="008864A8">
      <w:pPr>
        <w:spacing w:after="0" w:line="360" w:lineRule="auto"/>
        <w:jc w:val="both"/>
        <w:rPr>
          <w:sz w:val="28"/>
          <w:szCs w:val="28"/>
          <w:lang w:val="en-US"/>
        </w:rPr>
      </w:pPr>
      <w:r>
        <w:rPr>
          <w:sz w:val="28"/>
          <w:szCs w:val="28"/>
          <w:lang w:val="en-US"/>
        </w:rPr>
        <w:t>Berlin, November 2017</w:t>
      </w:r>
      <w:r w:rsidR="003723F1">
        <w:rPr>
          <w:sz w:val="28"/>
          <w:szCs w:val="28"/>
          <w:lang w:val="en-US"/>
        </w:rPr>
        <w:tab/>
      </w:r>
      <w:r w:rsidR="003723F1">
        <w:rPr>
          <w:sz w:val="28"/>
          <w:szCs w:val="28"/>
          <w:lang w:val="en-US"/>
        </w:rPr>
        <w:tab/>
      </w:r>
      <w:r w:rsidR="003723F1">
        <w:rPr>
          <w:sz w:val="28"/>
          <w:szCs w:val="28"/>
          <w:lang w:val="en-US"/>
        </w:rPr>
        <w:tab/>
        <w:t xml:space="preserve">      Andreas </w:t>
      </w:r>
      <w:proofErr w:type="spellStart"/>
      <w:r w:rsidR="003723F1">
        <w:rPr>
          <w:sz w:val="28"/>
          <w:szCs w:val="28"/>
          <w:lang w:val="en-US"/>
        </w:rPr>
        <w:t>Degkwitz</w:t>
      </w:r>
      <w:proofErr w:type="spellEnd"/>
      <w:r w:rsidR="003723F1">
        <w:rPr>
          <w:sz w:val="28"/>
          <w:szCs w:val="28"/>
          <w:lang w:val="en-US"/>
        </w:rPr>
        <w:t xml:space="preserve"> and Laurent Romary</w:t>
      </w:r>
    </w:p>
    <w:p w:rsidR="00C46D1C" w:rsidRPr="00EA6FA1" w:rsidRDefault="00C46D1C" w:rsidP="00985AAD">
      <w:pPr>
        <w:jc w:val="both"/>
        <w:rPr>
          <w:sz w:val="24"/>
          <w:szCs w:val="24"/>
          <w:lang w:val="en-US"/>
        </w:rPr>
      </w:pPr>
    </w:p>
    <w:p w:rsidR="00985AAD" w:rsidRPr="00985AAD" w:rsidRDefault="00985AAD">
      <w:pPr>
        <w:rPr>
          <w:sz w:val="24"/>
          <w:szCs w:val="24"/>
          <w:lang w:val="en-US"/>
        </w:rPr>
      </w:pPr>
    </w:p>
    <w:sectPr w:rsidR="00985AAD" w:rsidRPr="00985A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A4"/>
    <w:rsid w:val="000352A7"/>
    <w:rsid w:val="002A25A4"/>
    <w:rsid w:val="002E7EB7"/>
    <w:rsid w:val="003723F1"/>
    <w:rsid w:val="003D1C10"/>
    <w:rsid w:val="004F1342"/>
    <w:rsid w:val="00570AFE"/>
    <w:rsid w:val="005C4C26"/>
    <w:rsid w:val="005D5C94"/>
    <w:rsid w:val="00746011"/>
    <w:rsid w:val="0076484D"/>
    <w:rsid w:val="00775919"/>
    <w:rsid w:val="0078591A"/>
    <w:rsid w:val="00861BAE"/>
    <w:rsid w:val="008864A8"/>
    <w:rsid w:val="008C3D3E"/>
    <w:rsid w:val="00967C71"/>
    <w:rsid w:val="00985AAD"/>
    <w:rsid w:val="00A426D7"/>
    <w:rsid w:val="00A94115"/>
    <w:rsid w:val="00AE144E"/>
    <w:rsid w:val="00B77E72"/>
    <w:rsid w:val="00C46D1C"/>
    <w:rsid w:val="00C66C04"/>
    <w:rsid w:val="00CF6D0E"/>
    <w:rsid w:val="00EA6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2017-11-01T18:00:00Z</dcterms:created>
  <dcterms:modified xsi:type="dcterms:W3CDTF">2017-11-01T18:26:00Z</dcterms:modified>
</cp:coreProperties>
</file>